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151 219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Кофемашина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55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Тип: автоматическая кофемашина. </w:t>
              <w:br/>
              <w:t>
Основной цвет: серебристый; дополнительный цвет: черный.</w:t>
              <w:br/>
              <w:t>
Материал корпуса: металл. </w:t>
              <w:br/>
              <w:t>
Основные характеристики: объем (л): 2 л. Мощность (Вт):1450 Вт.</w:t>
              <w:br/>
              <w:t>
Напряжение/Частота переменного тока (В~Гц):220/240~50/60.</w:t>
              <w:br/>
              <w:t>
Давление помпы:19 бар.</w:t>
              <w:br/>
              <w:t>
Дисплей: цветной TFT дисплей 3.5”.</w:t>
              <w:br/>
              <w:t>
Используемый кофе: молотый, зерновой. </w:t>
              <w:br/>
              <w:t>
Количество степеней помола: 13; встроенная стальная ,бесшумная кофемолка; приготовление двух порций кофе за одно заваривание.  </w:t>
              <w:br/>
              <w:t>
Многоразовый фильтр: есть. Кувшин-термос  для молока: есть. Съемный резервуар для капель с индикацией заполненности: есть.</w:t>
              <w:br/>
              <w:t>
Подача горячей воды: есть. Автоматическая декальцинация, автоматическая промывка и ополаскивание: есть. Противокапельная система: есть. Капучинатор: есть; Тип капучинатора: автоматический; система IFD (Автокапучино); </w:t>
              <w:br/>
              <w:t>
Напитки могут быть приготовлены нажатием одной кнопки (эспрессо, черный кофе, лонг, капучино, латте макиато, горячее молоко), либо выбраны из меню напитков DRINK MENU (доппио+, американо*, эспрессо макиато, капучино+, капучино микс, кофе латте, флэт уайт).</w:t>
              <w:br/>
              <w:t>
Программируемая жесткость воды; съемное заварное устройство; съемный резервуар для воды.</w:t>
              <w:br/>
              <w:t>
Емкость контейнера для зерен: 360 г.</w:t>
              <w:br/>
              <w:t>
Контейнер для отходов: есть. Регулировка степени помола: есть. Таймер: есть.</w:t>
              <w:br/>
              <w:t>
Контроль крепости кофе: есть. Звуковой сигнал: есть; Регулировка порции горячей воды: есть.</w:t>
              <w:br/>
              <w:t>
Подогрев чашек: есть.</w:t>
              <w:br/>
              <w:t>
Режим энергосбережения: есть. </w:t>
              <w:br/>
              <w:t>
Дополнительно: контейнер для отходов на 14 порций, регулируемый по высоте дозатор кофе от 8.6-14.2 см, автоматическое отключение, автоматическая очистка, подставка для чашек, подсветка чашек, возможность управления через мобильное приложение «Coffee Link».</w:t>
              <w:br/>
              <w:t>
Габариты: ширина 260 мм, высота: 469 мм, глубина: 361 мм.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308023, г. Белгород, 5-й заводской переулок, 38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15 до 20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185 799,99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28 342,37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157 457,62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20 (двадцати) календарных дней с даты подписания уполномоченными представителями сторон товарной накладной ТОРГ-12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